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a444c3e9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6d651aa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Balzan,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d71fae064be5" /><Relationship Type="http://schemas.openxmlformats.org/officeDocument/2006/relationships/numbering" Target="/word/numbering.xml" Id="R9242dacc4f7a4aa3" /><Relationship Type="http://schemas.openxmlformats.org/officeDocument/2006/relationships/settings" Target="/word/settings.xml" Id="Rbd54ed03263e44d5" /><Relationship Type="http://schemas.openxmlformats.org/officeDocument/2006/relationships/image" Target="/word/media/14cf1120-b792-43ee-bfc5-022c962f4fa7.png" Id="R66916d651aae44ba" /></Relationships>
</file>