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9473f7ddb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db41c5429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Zouerat,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bb95136c5486e" /><Relationship Type="http://schemas.openxmlformats.org/officeDocument/2006/relationships/numbering" Target="/word/numbering.xml" Id="R93aa6ad65e4d4f33" /><Relationship Type="http://schemas.openxmlformats.org/officeDocument/2006/relationships/settings" Target="/word/settings.xml" Id="Rda1ea8eb3c6b4307" /><Relationship Type="http://schemas.openxmlformats.org/officeDocument/2006/relationships/image" Target="/word/media/f6a745f4-2be3-401d-995d-4db815344cc6.png" Id="R45cdb41c54294702" /></Relationships>
</file>