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c966bfd9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72a35e7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Cotaxtla,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74ad80174aff" /><Relationship Type="http://schemas.openxmlformats.org/officeDocument/2006/relationships/numbering" Target="/word/numbering.xml" Id="R13ede146ba054ea9" /><Relationship Type="http://schemas.openxmlformats.org/officeDocument/2006/relationships/settings" Target="/word/settings.xml" Id="Rcf2dc53f725b4513" /><Relationship Type="http://schemas.openxmlformats.org/officeDocument/2006/relationships/image" Target="/word/media/1fe4b4b2-1a2f-4968-9110-fa9a5afac0a4.png" Id="R643772a35e754c13" /></Relationships>
</file>