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6517408ff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5219fbfe8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Puebla,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95351a2144eff" /><Relationship Type="http://schemas.openxmlformats.org/officeDocument/2006/relationships/numbering" Target="/word/numbering.xml" Id="Rd219295a8d354b4a" /><Relationship Type="http://schemas.openxmlformats.org/officeDocument/2006/relationships/settings" Target="/word/settings.xml" Id="Rf93eadacf32f4ee2" /><Relationship Type="http://schemas.openxmlformats.org/officeDocument/2006/relationships/image" Target="/word/media/d449398c-5050-4625-8975-5a6770e7f611.png" Id="Rc0e5219fbfe84993" /></Relationships>
</file>