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5b2feff6b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b700f193a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Quecholac,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318a3ac4d4a5a" /><Relationship Type="http://schemas.openxmlformats.org/officeDocument/2006/relationships/numbering" Target="/word/numbering.xml" Id="Rb92ad6a6912e4a58" /><Relationship Type="http://schemas.openxmlformats.org/officeDocument/2006/relationships/settings" Target="/word/settings.xml" Id="R56e3d8192b6a4f8e" /><Relationship Type="http://schemas.openxmlformats.org/officeDocument/2006/relationships/image" Target="/word/media/37800936-ff83-4897-adb5-4bf2167c1f39.png" Id="R3ebb700f193a4efd" /></Relationships>
</file>