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d6334cdffc42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711442185b49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Marrakech, Morocco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fa8fed034d44f2" /><Relationship Type="http://schemas.openxmlformats.org/officeDocument/2006/relationships/numbering" Target="/word/numbering.xml" Id="R58db07dc7fa4411f" /><Relationship Type="http://schemas.openxmlformats.org/officeDocument/2006/relationships/settings" Target="/word/settings.xml" Id="R59dd04dc2bc04b92" /><Relationship Type="http://schemas.openxmlformats.org/officeDocument/2006/relationships/image" Target="/word/media/50d9fa20-9cbb-42f8-99d4-46f6fdb59e25.png" Id="R55711442185b4910" /></Relationships>
</file>