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0f856aa7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df59942b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Pauk,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f787ebb644897" /><Relationship Type="http://schemas.openxmlformats.org/officeDocument/2006/relationships/numbering" Target="/word/numbering.xml" Id="R13363d54f0b641b2" /><Relationship Type="http://schemas.openxmlformats.org/officeDocument/2006/relationships/settings" Target="/word/settings.xml" Id="Rd50896ff2c6d43e9" /><Relationship Type="http://schemas.openxmlformats.org/officeDocument/2006/relationships/image" Target="/word/media/4d4fcc47-35a7-4137-b4e3-51e40bacc2ed.png" Id="Rb5a0df59942b4a9f" /></Relationships>
</file>