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f6d7dd59b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e249f228b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Ambende,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e4e20d0fe4075" /><Relationship Type="http://schemas.openxmlformats.org/officeDocument/2006/relationships/numbering" Target="/word/numbering.xml" Id="Rb41173dd8839460a" /><Relationship Type="http://schemas.openxmlformats.org/officeDocument/2006/relationships/settings" Target="/word/settings.xml" Id="R6b60b90eca5141ba" /><Relationship Type="http://schemas.openxmlformats.org/officeDocument/2006/relationships/image" Target="/word/media/16917326-b218-476b-b0f0-458b8ef79410.png" Id="Ra5ee249f228b4dc6" /></Relationships>
</file>