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128a29a64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11f6a401d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Arandis,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55696de54b58" /><Relationship Type="http://schemas.openxmlformats.org/officeDocument/2006/relationships/numbering" Target="/word/numbering.xml" Id="Re4a11032659048d1" /><Relationship Type="http://schemas.openxmlformats.org/officeDocument/2006/relationships/settings" Target="/word/settings.xml" Id="R8f1e811f379b4514" /><Relationship Type="http://schemas.openxmlformats.org/officeDocument/2006/relationships/image" Target="/word/media/38814271-df06-4ea6-88e6-57188cf6a8b7.png" Id="Rdd111f6a401d461f" /></Relationships>
</file>