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aba640b97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712305a0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Elizenhohe,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878ca6bee4d3b" /><Relationship Type="http://schemas.openxmlformats.org/officeDocument/2006/relationships/numbering" Target="/word/numbering.xml" Id="R5fb0c5762adb474a" /><Relationship Type="http://schemas.openxmlformats.org/officeDocument/2006/relationships/settings" Target="/word/settings.xml" Id="R90f0100a31f045db" /><Relationship Type="http://schemas.openxmlformats.org/officeDocument/2006/relationships/image" Target="/word/media/cb4849cf-9e25-4114-abd6-06ba74e56b66.png" Id="Re738712305a04ad3" /></Relationships>
</file>