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1ea91a0e0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17872dd92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Iihamyongwe,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706e43d8f4594" /><Relationship Type="http://schemas.openxmlformats.org/officeDocument/2006/relationships/numbering" Target="/word/numbering.xml" Id="R1c4a38f66c174cbe" /><Relationship Type="http://schemas.openxmlformats.org/officeDocument/2006/relationships/settings" Target="/word/settings.xml" Id="Rdef10295148f4e64" /><Relationship Type="http://schemas.openxmlformats.org/officeDocument/2006/relationships/image" Target="/word/media/63758f69-7dbe-411c-bfa1-42bf324f4d62.png" Id="R6c317872dd924cbe" /></Relationships>
</file>