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fbff44032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a88d027f2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Kamanjab,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0adb4415b489d" /><Relationship Type="http://schemas.openxmlformats.org/officeDocument/2006/relationships/numbering" Target="/word/numbering.xml" Id="R76e4190c1e284636" /><Relationship Type="http://schemas.openxmlformats.org/officeDocument/2006/relationships/settings" Target="/word/settings.xml" Id="R353b44258f774ead" /><Relationship Type="http://schemas.openxmlformats.org/officeDocument/2006/relationships/image" Target="/word/media/f2a9ba82-df4b-45c2-a408-aff641afefed.png" Id="Rc5ba88d027f249cc" /></Relationships>
</file>