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9fb07b2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3f73854c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Klipheuwel,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2b3634800461d" /><Relationship Type="http://schemas.openxmlformats.org/officeDocument/2006/relationships/numbering" Target="/word/numbering.xml" Id="Rbfdca8b669814f07" /><Relationship Type="http://schemas.openxmlformats.org/officeDocument/2006/relationships/settings" Target="/word/settings.xml" Id="R08bd9266d4d84ed8" /><Relationship Type="http://schemas.openxmlformats.org/officeDocument/2006/relationships/image" Target="/word/media/73fbb2a2-c7bb-44f7-97b5-faedcea5a8e6.png" Id="Raa773f73854c40e1" /></Relationships>
</file>