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0043a83e4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4f1d278cb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Lionga,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bf11f3ec84d91" /><Relationship Type="http://schemas.openxmlformats.org/officeDocument/2006/relationships/numbering" Target="/word/numbering.xml" Id="Re7167c4c31e54669" /><Relationship Type="http://schemas.openxmlformats.org/officeDocument/2006/relationships/settings" Target="/word/settings.xml" Id="R6e4b0772817c45a8" /><Relationship Type="http://schemas.openxmlformats.org/officeDocument/2006/relationships/image" Target="/word/media/cc30ed06-f500-4b8f-a94d-a516c34ea1a7.png" Id="R9f34f1d278cb4861" /></Relationships>
</file>