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55e2717d8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668150cbc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Lusese,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25c2cd1124b79" /><Relationship Type="http://schemas.openxmlformats.org/officeDocument/2006/relationships/numbering" Target="/word/numbering.xml" Id="R2f44466da02943f5" /><Relationship Type="http://schemas.openxmlformats.org/officeDocument/2006/relationships/settings" Target="/word/settings.xml" Id="Rfd9f503308c64bd4" /><Relationship Type="http://schemas.openxmlformats.org/officeDocument/2006/relationships/image" Target="/word/media/00c975cb-1669-4f7e-9f83-4a776b09b296.png" Id="R4ed668150cbc4856" /></Relationships>
</file>