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a39642f48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7239251e9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Matanga,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8125d30a8461c" /><Relationship Type="http://schemas.openxmlformats.org/officeDocument/2006/relationships/numbering" Target="/word/numbering.xml" Id="Rdeb7ebd7c6074427" /><Relationship Type="http://schemas.openxmlformats.org/officeDocument/2006/relationships/settings" Target="/word/settings.xml" Id="R61979ad7479e45de" /><Relationship Type="http://schemas.openxmlformats.org/officeDocument/2006/relationships/image" Target="/word/media/1a1f1732-25ec-45b6-b7f9-b4f1e5f44d46.png" Id="R66b7239251e94a70" /></Relationships>
</file>