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e87b21114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7b4b2b980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Morester,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ac1aa8fe74cbc" /><Relationship Type="http://schemas.openxmlformats.org/officeDocument/2006/relationships/numbering" Target="/word/numbering.xml" Id="R82fec83b3b234013" /><Relationship Type="http://schemas.openxmlformats.org/officeDocument/2006/relationships/settings" Target="/word/settings.xml" Id="R9827f8c2c25a4e69" /><Relationship Type="http://schemas.openxmlformats.org/officeDocument/2006/relationships/image" Target="/word/media/e4c14247-9bcd-4ebf-ac68-3cb74fe31004.png" Id="R4b57b4b2b9804c0a" /></Relationships>
</file>