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2695f5ccb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e4151796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77623b024af7" /><Relationship Type="http://schemas.openxmlformats.org/officeDocument/2006/relationships/numbering" Target="/word/numbering.xml" Id="R9e99f8b0d6eb4ccc" /><Relationship Type="http://schemas.openxmlformats.org/officeDocument/2006/relationships/settings" Target="/word/settings.xml" Id="Rdb778ed673b94bd1" /><Relationship Type="http://schemas.openxmlformats.org/officeDocument/2006/relationships/image" Target="/word/media/51501d0f-7ea4-4f85-bd25-5728a0340869.png" Id="R53ae4151796f44df" /></Relationships>
</file>