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d987d47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4c0b6be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Neudam,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fb38cf10a439a" /><Relationship Type="http://schemas.openxmlformats.org/officeDocument/2006/relationships/numbering" Target="/word/numbering.xml" Id="R9a644b7bd41c413e" /><Relationship Type="http://schemas.openxmlformats.org/officeDocument/2006/relationships/settings" Target="/word/settings.xml" Id="R93b3b8d2881f40aa" /><Relationship Type="http://schemas.openxmlformats.org/officeDocument/2006/relationships/image" Target="/word/media/11efcca1-74bf-44b6-962e-8bbd3bac020c.png" Id="R7d734c0b6bea4bb7" /></Relationships>
</file>