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278e4bb16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e91cebe9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Okaepe,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5e10495374332" /><Relationship Type="http://schemas.openxmlformats.org/officeDocument/2006/relationships/numbering" Target="/word/numbering.xml" Id="R4311f42cc4f14537" /><Relationship Type="http://schemas.openxmlformats.org/officeDocument/2006/relationships/settings" Target="/word/settings.xml" Id="R9c97e2c70a694953" /><Relationship Type="http://schemas.openxmlformats.org/officeDocument/2006/relationships/image" Target="/word/media/8a35a123-2649-4423-b456-74dc9063e6ba.png" Id="R9ee5e91cebe948bc" /></Relationships>
</file>