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633dcee5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537f9302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Okanjanga,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212dc39814d77" /><Relationship Type="http://schemas.openxmlformats.org/officeDocument/2006/relationships/numbering" Target="/word/numbering.xml" Id="Rff705640abf44378" /><Relationship Type="http://schemas.openxmlformats.org/officeDocument/2006/relationships/settings" Target="/word/settings.xml" Id="R4e79518eb3e84cc7" /><Relationship Type="http://schemas.openxmlformats.org/officeDocument/2006/relationships/image" Target="/word/media/5f4d8ea8-3d6e-40c7-8dff-521076de6522.png" Id="R948537f9302a46e4" /></Relationships>
</file>