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711ef57b4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a1430fbf9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Okomutati,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9e94a10084592" /><Relationship Type="http://schemas.openxmlformats.org/officeDocument/2006/relationships/numbering" Target="/word/numbering.xml" Id="Rd7698ce5ec8e4cc8" /><Relationship Type="http://schemas.openxmlformats.org/officeDocument/2006/relationships/settings" Target="/word/settings.xml" Id="R63f0ab1234284b90" /><Relationship Type="http://schemas.openxmlformats.org/officeDocument/2006/relationships/image" Target="/word/media/1c39ae1d-b754-4b52-90a2-2055eb897caa.png" Id="Rba1a1430fbf94591" /></Relationships>
</file>