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7b170498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ba5f2f242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Omitara,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bc19ee71d4b6f" /><Relationship Type="http://schemas.openxmlformats.org/officeDocument/2006/relationships/numbering" Target="/word/numbering.xml" Id="R56a4682c409d4a74" /><Relationship Type="http://schemas.openxmlformats.org/officeDocument/2006/relationships/settings" Target="/word/settings.xml" Id="Ra867197d34ba4b29" /><Relationship Type="http://schemas.openxmlformats.org/officeDocument/2006/relationships/image" Target="/word/media/5c380c88-e5d9-46ca-8198-333d1a3fbc52.png" Id="Ra38ba5f2f2424e02" /></Relationships>
</file>