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fd3cf44e9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7b897c0cf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Omungwindi,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14b5f342e4ed9" /><Relationship Type="http://schemas.openxmlformats.org/officeDocument/2006/relationships/numbering" Target="/word/numbering.xml" Id="Rd81cd6764cda4abb" /><Relationship Type="http://schemas.openxmlformats.org/officeDocument/2006/relationships/settings" Target="/word/settings.xml" Id="Rae266e26e5c846eb" /><Relationship Type="http://schemas.openxmlformats.org/officeDocument/2006/relationships/image" Target="/word/media/e34567dd-4f7e-4a77-857a-6789ee60018e.png" Id="Rf8e7b897c0cf4766" /></Relationships>
</file>