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56ca2a081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a55169e7e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Oshakati,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fdcde72d84f08" /><Relationship Type="http://schemas.openxmlformats.org/officeDocument/2006/relationships/numbering" Target="/word/numbering.xml" Id="Rd58da4b9236c42c9" /><Relationship Type="http://schemas.openxmlformats.org/officeDocument/2006/relationships/settings" Target="/word/settings.xml" Id="R1b2f1b869f454f22" /><Relationship Type="http://schemas.openxmlformats.org/officeDocument/2006/relationships/image" Target="/word/media/127da3f0-4716-40c4-9b49-990c7e701f61.png" Id="Rea5a55169e7e45a0" /></Relationships>
</file>