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e8cb5c01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5bb3780c3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Oshiya,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de322c754fb2" /><Relationship Type="http://schemas.openxmlformats.org/officeDocument/2006/relationships/numbering" Target="/word/numbering.xml" Id="R73f40f14c9e94848" /><Relationship Type="http://schemas.openxmlformats.org/officeDocument/2006/relationships/settings" Target="/word/settings.xml" Id="R823006e89eb14c65" /><Relationship Type="http://schemas.openxmlformats.org/officeDocument/2006/relationships/image" Target="/word/media/42720527-8934-4159-8771-6c6f4260c6d1.png" Id="Raf25bb3780c3440a" /></Relationships>
</file>