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3cd2bb4cf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1c4b7467d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Otapatapa,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fdcb66de643f0" /><Relationship Type="http://schemas.openxmlformats.org/officeDocument/2006/relationships/numbering" Target="/word/numbering.xml" Id="R3bf8d2bd0f2648d0" /><Relationship Type="http://schemas.openxmlformats.org/officeDocument/2006/relationships/settings" Target="/word/settings.xml" Id="R919b5d429a9d45ee" /><Relationship Type="http://schemas.openxmlformats.org/officeDocument/2006/relationships/image" Target="/word/media/6711fdae-579a-4577-b85c-58f294ce7fd6.png" Id="Rd5f1c4b7467d463c" /></Relationships>
</file>