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5660e7f67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6943bf3a4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Otjiwapeke,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bad3d7ee04e52" /><Relationship Type="http://schemas.openxmlformats.org/officeDocument/2006/relationships/numbering" Target="/word/numbering.xml" Id="R0cbb8b286d6940b3" /><Relationship Type="http://schemas.openxmlformats.org/officeDocument/2006/relationships/settings" Target="/word/settings.xml" Id="Rf312ab9937c442ee" /><Relationship Type="http://schemas.openxmlformats.org/officeDocument/2006/relationships/image" Target="/word/media/a4ae9b64-bdba-4960-a7b1-da5421fa8909.png" Id="R2526943bf3a44b25" /></Relationships>
</file>