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f5489f676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179b08488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Rooibank,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ed1571bf74143" /><Relationship Type="http://schemas.openxmlformats.org/officeDocument/2006/relationships/numbering" Target="/word/numbering.xml" Id="R210d68c060b74d3d" /><Relationship Type="http://schemas.openxmlformats.org/officeDocument/2006/relationships/settings" Target="/word/settings.xml" Id="Ra4e13cc044e94567" /><Relationship Type="http://schemas.openxmlformats.org/officeDocument/2006/relationships/image" Target="/word/media/c61744b5-9b98-4e42-a540-b2659052d6c9.png" Id="Rfac179b0848845f6" /></Relationships>
</file>