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56bc16588e40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37ab1ca8124c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Rundu, Namibia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cd09e22e5d4e2a" /><Relationship Type="http://schemas.openxmlformats.org/officeDocument/2006/relationships/numbering" Target="/word/numbering.xml" Id="Rbca7e090f72e4b7d" /><Relationship Type="http://schemas.openxmlformats.org/officeDocument/2006/relationships/settings" Target="/word/settings.xml" Id="R17e22c3672c34b5c" /><Relationship Type="http://schemas.openxmlformats.org/officeDocument/2006/relationships/image" Target="/word/media/7edb1324-ef7b-44b9-b727-0f1be65ca602.png" Id="R1c37ab1ca8124c74" /></Relationships>
</file>