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1f548f73f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e037422ea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Sapirama,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af6173fa54cb4" /><Relationship Type="http://schemas.openxmlformats.org/officeDocument/2006/relationships/numbering" Target="/word/numbering.xml" Id="R037f04487e2d435a" /><Relationship Type="http://schemas.openxmlformats.org/officeDocument/2006/relationships/settings" Target="/word/settings.xml" Id="R0dc4468f3e0d4d20" /><Relationship Type="http://schemas.openxmlformats.org/officeDocument/2006/relationships/image" Target="/word/media/f14e5633-6c9e-4ce2-ba51-a454a0654e65.png" Id="Rcb1e037422ea4e2f" /></Relationships>
</file>