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fb0f6681d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530c4e6e7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Shankara,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f0e7ce53843f5" /><Relationship Type="http://schemas.openxmlformats.org/officeDocument/2006/relationships/numbering" Target="/word/numbering.xml" Id="Ra92d831389e14dd6" /><Relationship Type="http://schemas.openxmlformats.org/officeDocument/2006/relationships/settings" Target="/word/settings.xml" Id="R8cb67f311d334251" /><Relationship Type="http://schemas.openxmlformats.org/officeDocument/2006/relationships/image" Target="/word/media/26501aad-8a8f-467f-a403-eeabf9353f14.png" Id="Re18530c4e6e74854" /></Relationships>
</file>