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f51d1822945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bb05bd5144d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Silenge,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faa84842348e7" /><Relationship Type="http://schemas.openxmlformats.org/officeDocument/2006/relationships/numbering" Target="/word/numbering.xml" Id="R296529292c014530" /><Relationship Type="http://schemas.openxmlformats.org/officeDocument/2006/relationships/settings" Target="/word/settings.xml" Id="Rfcb36c18324f4b96" /><Relationship Type="http://schemas.openxmlformats.org/officeDocument/2006/relationships/image" Target="/word/media/3ebe8fe8-401b-4cea-a024-2e30b8f02bec.png" Id="R86cbb05bd5144ddb" /></Relationships>
</file>