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468c565aa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88b0a5b5a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Toasis 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0b0ca68b940c7" /><Relationship Type="http://schemas.openxmlformats.org/officeDocument/2006/relationships/numbering" Target="/word/numbering.xml" Id="R838d808667ae4657" /><Relationship Type="http://schemas.openxmlformats.org/officeDocument/2006/relationships/settings" Target="/word/settings.xml" Id="R7e3ddef4252d47db" /><Relationship Type="http://schemas.openxmlformats.org/officeDocument/2006/relationships/image" Target="/word/media/174b35a2-3497-4e74-b338-12b1579a6e21.png" Id="R12288b0a5b5a4c9d" /></Relationships>
</file>