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2b215d9f5749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578b51a5dc4d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Mahendranagar, Nepal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9559f4c9824f8c" /><Relationship Type="http://schemas.openxmlformats.org/officeDocument/2006/relationships/numbering" Target="/word/numbering.xml" Id="Re18a7c6a66da4980" /><Relationship Type="http://schemas.openxmlformats.org/officeDocument/2006/relationships/settings" Target="/word/settings.xml" Id="Rc68cb206811246ab" /><Relationship Type="http://schemas.openxmlformats.org/officeDocument/2006/relationships/image" Target="/word/media/baba3950-3911-4d04-bd12-0c474b49182e.png" Id="Rf1578b51a5dc4dab" /></Relationships>
</file>