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5dd3215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0645f8f46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Aalst,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38f2174454643" /><Relationship Type="http://schemas.openxmlformats.org/officeDocument/2006/relationships/numbering" Target="/word/numbering.xml" Id="Rdd93a9d3aeaf4f17" /><Relationship Type="http://schemas.openxmlformats.org/officeDocument/2006/relationships/settings" Target="/word/settings.xml" Id="R9f3fb1f23b564d57" /><Relationship Type="http://schemas.openxmlformats.org/officeDocument/2006/relationships/image" Target="/word/media/4dba7af7-b86f-4ecd-89a6-512c56ba7407.png" Id="Rae10645f8f464e89" /></Relationships>
</file>