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62ef9de3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91cf8ca4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Aan de School,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d7b982ba642b8" /><Relationship Type="http://schemas.openxmlformats.org/officeDocument/2006/relationships/numbering" Target="/word/numbering.xml" Id="R7b5cdb3f0dd142ed" /><Relationship Type="http://schemas.openxmlformats.org/officeDocument/2006/relationships/settings" Target="/word/settings.xml" Id="R0acfbe3134134f07" /><Relationship Type="http://schemas.openxmlformats.org/officeDocument/2006/relationships/image" Target="/word/media/0053029b-96c4-4f3f-9aef-9dd59d9d5b6c.png" Id="R6d691cf8ca434f0d" /></Relationships>
</file>