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9ec6f6401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b62402d81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Abbekerk,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b74fd41a84b2b" /><Relationship Type="http://schemas.openxmlformats.org/officeDocument/2006/relationships/numbering" Target="/word/numbering.xml" Id="R6b7e7baed9554661" /><Relationship Type="http://schemas.openxmlformats.org/officeDocument/2006/relationships/settings" Target="/word/settings.xml" Id="R3608b24d477f43bd" /><Relationship Type="http://schemas.openxmlformats.org/officeDocument/2006/relationships/image" Target="/word/media/ec10ae15-84a5-4e6a-989f-32b8c40c7fa2.png" Id="R3afb62402d8145e8" /></Relationships>
</file>