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321a5544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845e0c0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Abbewier,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62028ba9b48ae" /><Relationship Type="http://schemas.openxmlformats.org/officeDocument/2006/relationships/numbering" Target="/word/numbering.xml" Id="R11a473e2743440ff" /><Relationship Type="http://schemas.openxmlformats.org/officeDocument/2006/relationships/settings" Target="/word/settings.xml" Id="R5565cb14f5484053" /><Relationship Type="http://schemas.openxmlformats.org/officeDocument/2006/relationships/image" Target="/word/media/4341fa53-8d24-427e-ae33-2ebc7fc2a9f1.png" Id="R7f0b845e0c09426b" /></Relationships>
</file>