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75d4159a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ea7f5464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Absdale,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0a55692943d0" /><Relationship Type="http://schemas.openxmlformats.org/officeDocument/2006/relationships/numbering" Target="/word/numbering.xml" Id="Rb1370e0f7b414b06" /><Relationship Type="http://schemas.openxmlformats.org/officeDocument/2006/relationships/settings" Target="/word/settings.xml" Id="Ra836a2a106ab4150" /><Relationship Type="http://schemas.openxmlformats.org/officeDocument/2006/relationships/image" Target="/word/media/a15aa6c9-86f8-4e00-97c7-5497cdc4d8b7.png" Id="R6555ea7f54644fad" /></Relationships>
</file>