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a6202fe4b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d987d325c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Amerika,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7f897afc74690" /><Relationship Type="http://schemas.openxmlformats.org/officeDocument/2006/relationships/numbering" Target="/word/numbering.xml" Id="Rffcf3d3a330f4f75" /><Relationship Type="http://schemas.openxmlformats.org/officeDocument/2006/relationships/settings" Target="/word/settings.xml" Id="R88f1168bf470460f" /><Relationship Type="http://schemas.openxmlformats.org/officeDocument/2006/relationships/image" Target="/word/media/2e5014ed-c9fc-4213-9b0c-2c8082a0ec8c.png" Id="Re19d987d325c4df9" /></Relationships>
</file>