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a5b73a9a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e8755e8f2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38e77de3842d2" /><Relationship Type="http://schemas.openxmlformats.org/officeDocument/2006/relationships/numbering" Target="/word/numbering.xml" Id="R55c9767285a74bce" /><Relationship Type="http://schemas.openxmlformats.org/officeDocument/2006/relationships/settings" Target="/word/settings.xml" Id="Rb17aaefd7b6d4048" /><Relationship Type="http://schemas.openxmlformats.org/officeDocument/2006/relationships/image" Target="/word/media/7b981823-d09a-4319-bd78-cba76527d24c.png" Id="R705e8755e8f2443d" /></Relationships>
</file>