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234f23e04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013f804bb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Attelaken,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11f1b4346445b" /><Relationship Type="http://schemas.openxmlformats.org/officeDocument/2006/relationships/numbering" Target="/word/numbering.xml" Id="R7f392e8843804e1a" /><Relationship Type="http://schemas.openxmlformats.org/officeDocument/2006/relationships/settings" Target="/word/settings.xml" Id="R6122c4204a06469f" /><Relationship Type="http://schemas.openxmlformats.org/officeDocument/2006/relationships/image" Target="/word/media/575cc82e-d427-4092-88d5-e29c0433cb08.png" Id="Rf80013f804bb4ea1" /></Relationships>
</file>