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4eaf1f96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f58c088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Bargeres,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e3cd1cf34939" /><Relationship Type="http://schemas.openxmlformats.org/officeDocument/2006/relationships/numbering" Target="/word/numbering.xml" Id="R0c84aa108e2745b0" /><Relationship Type="http://schemas.openxmlformats.org/officeDocument/2006/relationships/settings" Target="/word/settings.xml" Id="R151312e2e8dd4a16" /><Relationship Type="http://schemas.openxmlformats.org/officeDocument/2006/relationships/image" Target="/word/media/472ae34f-18ed-4fc2-838b-336c1162ae98.png" Id="R0ca8f58c08884b27" /></Relationships>
</file>