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35d56e4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4cffd9689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945787284dcb" /><Relationship Type="http://schemas.openxmlformats.org/officeDocument/2006/relationships/numbering" Target="/word/numbering.xml" Id="R8e656f221d2a43bd" /><Relationship Type="http://schemas.openxmlformats.org/officeDocument/2006/relationships/settings" Target="/word/settings.xml" Id="Rca2e274399af4eb0" /><Relationship Type="http://schemas.openxmlformats.org/officeDocument/2006/relationships/image" Target="/word/media/fbc35306-787c-45ca-b409-61c37e26b7bd.png" Id="Rfe14cffd96894820" /></Relationships>
</file>