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236106fe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d9b0a2c2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Bergsche 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77a1006434f2a" /><Relationship Type="http://schemas.openxmlformats.org/officeDocument/2006/relationships/numbering" Target="/word/numbering.xml" Id="R19e288162f2240a6" /><Relationship Type="http://schemas.openxmlformats.org/officeDocument/2006/relationships/settings" Target="/word/settings.xml" Id="Rb227a1b25a0149da" /><Relationship Type="http://schemas.openxmlformats.org/officeDocument/2006/relationships/image" Target="/word/media/c9c48027-b6b0-4952-aa37-23e061d2e115.png" Id="R95fad9b0a2c249fb" /></Relationships>
</file>