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5a5de8178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6402d368c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f5d870da24b35" /><Relationship Type="http://schemas.openxmlformats.org/officeDocument/2006/relationships/numbering" Target="/word/numbering.xml" Id="R3e9114d12f904ff0" /><Relationship Type="http://schemas.openxmlformats.org/officeDocument/2006/relationships/settings" Target="/word/settings.xml" Id="Ra0a666117fdb41c5" /><Relationship Type="http://schemas.openxmlformats.org/officeDocument/2006/relationships/image" Target="/word/media/aa670d7b-5d89-409f-b13f-9917bcfac81f.png" Id="Rf8e6402d368c4e9a" /></Relationships>
</file>