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f2709fa8cd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93736af68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Boksum,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36572fb9d476a" /><Relationship Type="http://schemas.openxmlformats.org/officeDocument/2006/relationships/numbering" Target="/word/numbering.xml" Id="Rdfc7ebac351d4302" /><Relationship Type="http://schemas.openxmlformats.org/officeDocument/2006/relationships/settings" Target="/word/settings.xml" Id="Re9c19db01513407d" /><Relationship Type="http://schemas.openxmlformats.org/officeDocument/2006/relationships/image" Target="/word/media/90f56a8c-0710-4ad8-9281-e30617efeeaa.png" Id="Rd3993736af6848f3" /></Relationships>
</file>