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318ce9330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172bee38f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Boscheind,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7348cf4424b19" /><Relationship Type="http://schemas.openxmlformats.org/officeDocument/2006/relationships/numbering" Target="/word/numbering.xml" Id="R62d80865d91c4d95" /><Relationship Type="http://schemas.openxmlformats.org/officeDocument/2006/relationships/settings" Target="/word/settings.xml" Id="R0492bb5a42e744c3" /><Relationship Type="http://schemas.openxmlformats.org/officeDocument/2006/relationships/image" Target="/word/media/98a04bdf-22a6-4cbc-bc0c-5b9877660162.png" Id="Reb1172bee38f4fb8" /></Relationships>
</file>