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8b9d1ccbf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cf99f3ae9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Boschheurne,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05dc3fe7641ea" /><Relationship Type="http://schemas.openxmlformats.org/officeDocument/2006/relationships/numbering" Target="/word/numbering.xml" Id="R7d81feb469c046d0" /><Relationship Type="http://schemas.openxmlformats.org/officeDocument/2006/relationships/settings" Target="/word/settings.xml" Id="R8d19c32e9b574bec" /><Relationship Type="http://schemas.openxmlformats.org/officeDocument/2006/relationships/image" Target="/word/media/175051ca-7327-4452-a72f-684d29ca81f3.png" Id="Rf7ecf99f3ae94501" /></Relationships>
</file>